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179B" w14:textId="624AFACF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  <w:bookmarkStart w:id="0" w:name="_GoBack"/>
      <w:bookmarkEnd w:id="0"/>
      <w:r w:rsidRPr="002B1EEC">
        <w:rPr>
          <w:rFonts w:asciiTheme="minorEastAsia" w:eastAsiaTheme="minorEastAsia" w:hAnsiTheme="minorEastAsia" w:cstheme="minorBidi" w:hint="eastAsia"/>
          <w:szCs w:val="22"/>
        </w:rPr>
        <w:t>（別紙様式）</w:t>
      </w:r>
    </w:p>
    <w:p w14:paraId="7FFC724B" w14:textId="77777777" w:rsidR="002B1EEC" w:rsidRPr="002B1EEC" w:rsidRDefault="002B1EEC" w:rsidP="002B1EEC">
      <w:pPr>
        <w:jc w:val="center"/>
        <w:rPr>
          <w:rFonts w:asciiTheme="majorEastAsia" w:eastAsiaTheme="majorEastAsia" w:hAnsiTheme="majorEastAsia" w:cstheme="minorBidi"/>
          <w:b/>
          <w:szCs w:val="22"/>
        </w:rPr>
      </w:pPr>
      <w:r w:rsidRPr="002B1EEC">
        <w:rPr>
          <w:rFonts w:asciiTheme="majorEastAsia" w:eastAsiaTheme="majorEastAsia" w:hAnsiTheme="majorEastAsia" w:cstheme="minorBidi" w:hint="eastAsia"/>
          <w:kern w:val="0"/>
        </w:rPr>
        <w:t>西播磨スマート農業推進体制整備支援事業</w:t>
      </w:r>
      <w:r w:rsidRPr="002B1EEC">
        <w:rPr>
          <w:rFonts w:asciiTheme="majorEastAsia" w:eastAsiaTheme="majorEastAsia" w:hAnsiTheme="majorEastAsia" w:cstheme="minorBidi" w:hint="eastAsia"/>
          <w:szCs w:val="22"/>
        </w:rPr>
        <w:t xml:space="preserve">　実施計画書(変更計画書・実績報告書)</w:t>
      </w:r>
    </w:p>
    <w:p w14:paraId="73FE3F1D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b/>
          <w:szCs w:val="22"/>
        </w:rPr>
      </w:pPr>
    </w:p>
    <w:p w14:paraId="4C46AC5E" w14:textId="276CF9E3" w:rsidR="002B1EEC" w:rsidRPr="002B1EEC" w:rsidRDefault="002B1EEC" w:rsidP="00CD1C94">
      <w:p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>１　事業実施主体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B1EEC" w:rsidRPr="002B1EEC" w14:paraId="2E636E97" w14:textId="77777777" w:rsidTr="002B1EEC">
        <w:tc>
          <w:tcPr>
            <w:tcW w:w="1980" w:type="dxa"/>
            <w:tcBorders>
              <w:right w:val="single" w:sz="4" w:space="0" w:color="auto"/>
            </w:tcBorders>
          </w:tcPr>
          <w:p w14:paraId="4E4F7D12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事業実施主体名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5A7DFD18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4E3A50E5" w14:textId="77777777" w:rsidTr="002B1EEC">
        <w:tc>
          <w:tcPr>
            <w:tcW w:w="1980" w:type="dxa"/>
            <w:tcBorders>
              <w:right w:val="single" w:sz="4" w:space="0" w:color="auto"/>
            </w:tcBorders>
          </w:tcPr>
          <w:p w14:paraId="37966DC6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代表者住所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20FE1362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11CCD072" w14:textId="77777777" w:rsidTr="002B1EEC">
        <w:tc>
          <w:tcPr>
            <w:tcW w:w="1980" w:type="dxa"/>
            <w:tcBorders>
              <w:right w:val="single" w:sz="4" w:space="0" w:color="auto"/>
            </w:tcBorders>
          </w:tcPr>
          <w:p w14:paraId="2E3E472C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代表者連絡先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263D1EA1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7965639A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</w:p>
    <w:p w14:paraId="41AB0202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>２　取組の課題と目標等</w:t>
      </w:r>
    </w:p>
    <w:p w14:paraId="5878D254" w14:textId="77777777" w:rsidR="002B1EEC" w:rsidRPr="002B1EEC" w:rsidRDefault="002B1EEC" w:rsidP="002B1EEC">
      <w:pPr>
        <w:numPr>
          <w:ilvl w:val="0"/>
          <w:numId w:val="10"/>
        </w:num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>目指す共同利用体制の概要</w:t>
      </w:r>
    </w:p>
    <w:tbl>
      <w:tblPr>
        <w:tblStyle w:val="1"/>
        <w:tblW w:w="0" w:type="auto"/>
        <w:tblInd w:w="3" w:type="dxa"/>
        <w:tblLook w:val="04A0" w:firstRow="1" w:lastRow="0" w:firstColumn="1" w:lastColumn="0" w:noHBand="0" w:noVBand="1"/>
      </w:tblPr>
      <w:tblGrid>
        <w:gridCol w:w="9625"/>
      </w:tblGrid>
      <w:tr w:rsidR="002B1EEC" w:rsidRPr="002B1EEC" w14:paraId="13745480" w14:textId="77777777" w:rsidTr="00FE76F1">
        <w:trPr>
          <w:trHeight w:val="1226"/>
        </w:trPr>
        <w:tc>
          <w:tcPr>
            <w:tcW w:w="9851" w:type="dxa"/>
          </w:tcPr>
          <w:p w14:paraId="2E29C4EC" w14:textId="77777777" w:rsidR="002B1EEC" w:rsidRPr="002B1EEC" w:rsidRDefault="002B1EEC" w:rsidP="002B1EE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0DA5FE7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</w:p>
    <w:p w14:paraId="049E23F9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>（２）導入する機械の概要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87"/>
        <w:gridCol w:w="2164"/>
        <w:gridCol w:w="4577"/>
      </w:tblGrid>
      <w:tr w:rsidR="002B1EEC" w:rsidRPr="002B1EEC" w14:paraId="234B6ACE" w14:textId="77777777" w:rsidTr="00347878">
        <w:tc>
          <w:tcPr>
            <w:tcW w:w="2887" w:type="dxa"/>
          </w:tcPr>
          <w:p w14:paraId="41D6AF18" w14:textId="77777777" w:rsidR="002B1EEC" w:rsidRPr="002B1EEC" w:rsidRDefault="002B1EEC" w:rsidP="002B1EEC">
            <w:pPr>
              <w:ind w:left="229" w:hangingChars="100" w:hanging="229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①導入機械名</w:t>
            </w:r>
          </w:p>
        </w:tc>
        <w:tc>
          <w:tcPr>
            <w:tcW w:w="6741" w:type="dxa"/>
            <w:gridSpan w:val="2"/>
          </w:tcPr>
          <w:p w14:paraId="640808ED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10C33D0D" w14:textId="77777777" w:rsidTr="00347878">
        <w:tc>
          <w:tcPr>
            <w:tcW w:w="2887" w:type="dxa"/>
          </w:tcPr>
          <w:p w14:paraId="1F4D1A3C" w14:textId="77777777" w:rsidR="002B1EEC" w:rsidRPr="002B1EEC" w:rsidRDefault="002B1EEC" w:rsidP="002B1EEC">
            <w:pPr>
              <w:ind w:left="229" w:hangingChars="100" w:hanging="229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②導入する機械の能力等</w:t>
            </w:r>
          </w:p>
        </w:tc>
        <w:tc>
          <w:tcPr>
            <w:tcW w:w="6741" w:type="dxa"/>
            <w:gridSpan w:val="2"/>
          </w:tcPr>
          <w:p w14:paraId="6BF42884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689128AC" w14:textId="77777777" w:rsidTr="00347878">
        <w:tc>
          <w:tcPr>
            <w:tcW w:w="2887" w:type="dxa"/>
          </w:tcPr>
          <w:p w14:paraId="2D09E12F" w14:textId="77777777" w:rsidR="002B1EEC" w:rsidRPr="002B1EEC" w:rsidRDefault="002B1EEC" w:rsidP="002B1EEC">
            <w:pPr>
              <w:ind w:left="229" w:hangingChars="100" w:hanging="229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③保管（設置）箇所</w:t>
            </w:r>
          </w:p>
        </w:tc>
        <w:tc>
          <w:tcPr>
            <w:tcW w:w="6741" w:type="dxa"/>
            <w:gridSpan w:val="2"/>
          </w:tcPr>
          <w:p w14:paraId="6F108A29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3A612980" w14:textId="77777777" w:rsidTr="00347878">
        <w:tc>
          <w:tcPr>
            <w:tcW w:w="2887" w:type="dxa"/>
            <w:vMerge w:val="restart"/>
            <w:vAlign w:val="center"/>
          </w:tcPr>
          <w:p w14:paraId="23D25056" w14:textId="77777777" w:rsidR="002B1EEC" w:rsidRPr="002B1EEC" w:rsidRDefault="002B1EEC" w:rsidP="002B1EEC">
            <w:pPr>
              <w:ind w:left="229" w:hangingChars="100" w:hanging="229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④整備時期</w:t>
            </w:r>
          </w:p>
        </w:tc>
        <w:tc>
          <w:tcPr>
            <w:tcW w:w="2164" w:type="dxa"/>
            <w:vAlign w:val="center"/>
          </w:tcPr>
          <w:p w14:paraId="5660C4C3" w14:textId="77777777" w:rsidR="002B1EEC" w:rsidRPr="002B1EEC" w:rsidRDefault="002B1EEC" w:rsidP="002B1EEC">
            <w:pPr>
              <w:jc w:val="center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着工(予定)年月日</w:t>
            </w:r>
          </w:p>
        </w:tc>
        <w:tc>
          <w:tcPr>
            <w:tcW w:w="4577" w:type="dxa"/>
          </w:tcPr>
          <w:p w14:paraId="59695EA8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2B1EEC" w:rsidRPr="002B1EEC" w14:paraId="2BD1CE27" w14:textId="77777777" w:rsidTr="00347878">
        <w:tc>
          <w:tcPr>
            <w:tcW w:w="2887" w:type="dxa"/>
            <w:vMerge/>
          </w:tcPr>
          <w:p w14:paraId="3C81DE81" w14:textId="77777777" w:rsidR="002B1EEC" w:rsidRPr="002B1EEC" w:rsidRDefault="002B1EEC" w:rsidP="002B1EEC">
            <w:pPr>
              <w:ind w:left="229" w:hangingChars="100" w:hanging="229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5D41CDE2" w14:textId="77777777" w:rsidR="002B1EEC" w:rsidRPr="002B1EEC" w:rsidRDefault="002B1EEC" w:rsidP="002B1EEC">
            <w:pPr>
              <w:jc w:val="center"/>
              <w:rPr>
                <w:rFonts w:asciiTheme="minorEastAsia" w:hAnsiTheme="minorEastAsia"/>
                <w:szCs w:val="22"/>
              </w:rPr>
            </w:pPr>
            <w:r w:rsidRPr="002B1EEC">
              <w:rPr>
                <w:rFonts w:asciiTheme="minorEastAsia" w:hAnsiTheme="minorEastAsia" w:hint="eastAsia"/>
                <w:szCs w:val="22"/>
              </w:rPr>
              <w:t>竣工(予定)年月日</w:t>
            </w:r>
          </w:p>
        </w:tc>
        <w:tc>
          <w:tcPr>
            <w:tcW w:w="4577" w:type="dxa"/>
          </w:tcPr>
          <w:p w14:paraId="40843AD5" w14:textId="77777777" w:rsidR="002B1EEC" w:rsidRPr="002B1EEC" w:rsidRDefault="002B1EEC" w:rsidP="002B1EEC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2ADE80AA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</w:p>
    <w:p w14:paraId="7D4F46B2" w14:textId="5883859E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 xml:space="preserve">３　経費の配分　　　　　　　　　　　　　　　　　　　　　　　　　　</w:t>
      </w:r>
      <w:r>
        <w:rPr>
          <w:rFonts w:asciiTheme="minorEastAsia" w:eastAsiaTheme="minorEastAsia" w:hAnsiTheme="minorEastAsia" w:cstheme="minorBidi" w:hint="eastAsia"/>
          <w:szCs w:val="22"/>
        </w:rPr>
        <w:t xml:space="preserve"> </w:t>
      </w:r>
      <w:r>
        <w:rPr>
          <w:rFonts w:asciiTheme="minorEastAsia" w:eastAsiaTheme="minorEastAsia" w:hAnsiTheme="minorEastAsia" w:cstheme="minorBidi"/>
          <w:szCs w:val="22"/>
        </w:rPr>
        <w:t xml:space="preserve">    </w:t>
      </w:r>
      <w:r w:rsidRPr="002B1EEC">
        <w:rPr>
          <w:rFonts w:asciiTheme="minorEastAsia" w:eastAsiaTheme="minorEastAsia" w:hAnsiTheme="minorEastAsia" w:cstheme="minorBidi" w:hint="eastAsia"/>
          <w:szCs w:val="22"/>
        </w:rPr>
        <w:t xml:space="preserve">　（単位：円）</w:t>
      </w:r>
    </w:p>
    <w:tbl>
      <w:tblPr>
        <w:tblpPr w:leftFromText="142" w:rightFromText="142" w:vertAnchor="text" w:horzAnchor="margin" w:tblpX="4" w:tblpY="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1470"/>
        <w:gridCol w:w="1470"/>
        <w:gridCol w:w="1470"/>
        <w:gridCol w:w="1467"/>
        <w:gridCol w:w="1578"/>
      </w:tblGrid>
      <w:tr w:rsidR="002B1EEC" w:rsidRPr="002B1EEC" w14:paraId="44713FA2" w14:textId="77777777" w:rsidTr="00347878">
        <w:trPr>
          <w:trHeight w:val="161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14:paraId="65580E80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事業項目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7E313DCE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総事業費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421D0AF6" w14:textId="77777777" w:rsidR="002B1EEC" w:rsidRPr="002B1EEC" w:rsidRDefault="002B1EEC" w:rsidP="002B1EEC">
            <w:pPr>
              <w:ind w:leftChars="42" w:left="96" w:rightChars="42" w:right="96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補助対象経費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14:paraId="6F3A5469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負担区分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14:paraId="2BC52034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w w:val="66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経費の内容</w:t>
            </w:r>
          </w:p>
        </w:tc>
      </w:tr>
      <w:tr w:rsidR="002B1EEC" w:rsidRPr="002B1EEC" w14:paraId="4BC696F9" w14:textId="77777777" w:rsidTr="00347878">
        <w:trPr>
          <w:trHeight w:val="70"/>
        </w:trPr>
        <w:tc>
          <w:tcPr>
            <w:tcW w:w="2415" w:type="dxa"/>
            <w:vMerge/>
            <w:shd w:val="clear" w:color="auto" w:fill="auto"/>
            <w:vAlign w:val="center"/>
          </w:tcPr>
          <w:p w14:paraId="47A31466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6527222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3F15D77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9B7346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県　費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A2247C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その他</w:t>
            </w:r>
          </w:p>
        </w:tc>
        <w:tc>
          <w:tcPr>
            <w:tcW w:w="1578" w:type="dxa"/>
            <w:vMerge/>
            <w:shd w:val="clear" w:color="auto" w:fill="auto"/>
          </w:tcPr>
          <w:p w14:paraId="6A5EA400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2B1EEC" w:rsidRPr="002B1EEC" w14:paraId="2386B008" w14:textId="77777777" w:rsidTr="00347878">
        <w:trPr>
          <w:trHeight w:val="721"/>
        </w:trPr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9ABBC8" w14:textId="77777777" w:rsidR="002B1EEC" w:rsidRPr="002B1EEC" w:rsidRDefault="002B1EEC" w:rsidP="002B1E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229BA7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BA581F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359E1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2BE48E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5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BF0EF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</w:p>
        </w:tc>
      </w:tr>
      <w:tr w:rsidR="002B1EEC" w:rsidRPr="002B1EEC" w14:paraId="1DC21C49" w14:textId="77777777" w:rsidTr="00347878">
        <w:trPr>
          <w:trHeight w:val="70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E705" w14:textId="77777777" w:rsidR="002B1EEC" w:rsidRPr="002B1EEC" w:rsidRDefault="002B1EEC" w:rsidP="002B1E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6291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40D8C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89408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3C2BC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2793E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</w:p>
        </w:tc>
      </w:tr>
      <w:tr w:rsidR="002B1EEC" w:rsidRPr="002B1EEC" w14:paraId="33934D09" w14:textId="77777777" w:rsidTr="00347878">
        <w:trPr>
          <w:trHeight w:val="70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3F16A" w14:textId="77777777" w:rsidR="002B1EEC" w:rsidRPr="002B1EEC" w:rsidRDefault="002B1EEC" w:rsidP="002B1E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141A2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9A53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3E04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7ED74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D585A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</w:p>
        </w:tc>
      </w:tr>
      <w:tr w:rsidR="002B1EEC" w:rsidRPr="002B1EEC" w14:paraId="6288632E" w14:textId="77777777" w:rsidTr="00347878">
        <w:trPr>
          <w:trHeight w:val="735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F3207" w14:textId="77777777" w:rsidR="002B1EEC" w:rsidRPr="002B1EEC" w:rsidRDefault="002B1EEC" w:rsidP="002B1EE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 w:rsidRPr="002B1EEC">
              <w:rPr>
                <w:rFonts w:asciiTheme="minorEastAsia" w:eastAsiaTheme="minorEastAsia" w:hAnsiTheme="minorEastAsia" w:cstheme="minorBidi" w:hint="eastAsia"/>
                <w:szCs w:val="22"/>
              </w:rPr>
              <w:t>合　　計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F15A1" w14:textId="77777777" w:rsidR="002B1EEC" w:rsidRPr="002B1EEC" w:rsidRDefault="002B1EEC" w:rsidP="002B1EEC">
            <w:pPr>
              <w:ind w:right="-3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D8838" w14:textId="77777777" w:rsidR="002B1EEC" w:rsidRPr="002B1EEC" w:rsidRDefault="002B1EEC" w:rsidP="002B1EEC">
            <w:pPr>
              <w:ind w:right="-3"/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FB82A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90BB5" w14:textId="77777777" w:rsidR="002B1EEC" w:rsidRPr="002B1EEC" w:rsidRDefault="002B1EEC" w:rsidP="002B1EEC">
            <w:pPr>
              <w:jc w:val="right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930089" w14:textId="77777777" w:rsidR="002B1EEC" w:rsidRPr="002B1EEC" w:rsidRDefault="002B1EEC" w:rsidP="002B1EEC">
            <w:pPr>
              <w:jc w:val="center"/>
              <w:rPr>
                <w:rFonts w:asciiTheme="minorEastAsia" w:eastAsiaTheme="minorEastAsia" w:hAnsiTheme="minorEastAsia" w:cstheme="minorBidi"/>
                <w:w w:val="90"/>
                <w:szCs w:val="22"/>
              </w:rPr>
            </w:pPr>
          </w:p>
        </w:tc>
      </w:tr>
    </w:tbl>
    <w:p w14:paraId="2551CCA1" w14:textId="77777777" w:rsidR="002B1EEC" w:rsidRPr="002B1EEC" w:rsidRDefault="002B1EEC" w:rsidP="002B1EEC">
      <w:pPr>
        <w:spacing w:line="160" w:lineRule="exact"/>
        <w:rPr>
          <w:rFonts w:asciiTheme="minorEastAsia" w:eastAsiaTheme="minorEastAsia" w:hAnsiTheme="minorEastAsia" w:cstheme="minorBidi"/>
          <w:szCs w:val="22"/>
        </w:rPr>
      </w:pPr>
    </w:p>
    <w:p w14:paraId="4E240C10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</w:p>
    <w:p w14:paraId="57EF97E7" w14:textId="77777777" w:rsidR="002B1EEC" w:rsidRPr="002B1EEC" w:rsidRDefault="002B1EEC" w:rsidP="002B1EEC">
      <w:pPr>
        <w:rPr>
          <w:rFonts w:asciiTheme="minorEastAsia" w:eastAsiaTheme="minorEastAsia" w:hAnsiTheme="minorEastAsia" w:cstheme="minorBidi"/>
          <w:szCs w:val="22"/>
        </w:rPr>
      </w:pPr>
      <w:r w:rsidRPr="002B1EEC">
        <w:rPr>
          <w:rFonts w:asciiTheme="minorEastAsia" w:eastAsiaTheme="minorEastAsia" w:hAnsiTheme="minorEastAsia" w:cstheme="minorBidi" w:hint="eastAsia"/>
          <w:szCs w:val="22"/>
        </w:rPr>
        <w:t>４　事業完了(予定)年月日　　　　年　　月　　日</w:t>
      </w:r>
    </w:p>
    <w:p w14:paraId="1DA36DCF" w14:textId="77777777" w:rsidR="002B1EEC" w:rsidRPr="002B1EEC" w:rsidRDefault="002B1EEC" w:rsidP="002B1EEC">
      <w:pPr>
        <w:widowControl/>
        <w:jc w:val="left"/>
        <w:rPr>
          <w:rFonts w:asciiTheme="minorEastAsia" w:eastAsiaTheme="minorEastAsia" w:hAnsiTheme="minorEastAsia" w:cstheme="minorBidi"/>
          <w:szCs w:val="22"/>
        </w:rPr>
      </w:pPr>
    </w:p>
    <w:sectPr w:rsidR="002B1EEC" w:rsidRPr="002B1EEC" w:rsidSect="005D0282">
      <w:pgSz w:w="11906" w:h="16838" w:code="9"/>
      <w:pgMar w:top="1134" w:right="1134" w:bottom="567" w:left="1134" w:header="720" w:footer="720" w:gutter="0"/>
      <w:cols w:space="425"/>
      <w:noEndnote/>
      <w:docGrid w:type="linesAndChars" w:linePitch="35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D9C2" w14:textId="77777777" w:rsidR="00A43B32" w:rsidRDefault="00A43B32" w:rsidP="0000715A">
      <w:r>
        <w:separator/>
      </w:r>
    </w:p>
  </w:endnote>
  <w:endnote w:type="continuationSeparator" w:id="0">
    <w:p w14:paraId="53E35161" w14:textId="77777777" w:rsidR="00A43B32" w:rsidRDefault="00A43B32" w:rsidP="0000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A3354" w14:textId="77777777" w:rsidR="00A43B32" w:rsidRDefault="00A43B32" w:rsidP="0000715A">
      <w:r>
        <w:separator/>
      </w:r>
    </w:p>
  </w:footnote>
  <w:footnote w:type="continuationSeparator" w:id="0">
    <w:p w14:paraId="206F2343" w14:textId="77777777" w:rsidR="00A43B32" w:rsidRDefault="00A43B32" w:rsidP="0000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C3C"/>
    <w:multiLevelType w:val="hybridMultilevel"/>
    <w:tmpl w:val="DC926BBC"/>
    <w:lvl w:ilvl="0" w:tplc="F058E4A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50EB5"/>
    <w:multiLevelType w:val="hybridMultilevel"/>
    <w:tmpl w:val="471E977A"/>
    <w:lvl w:ilvl="0" w:tplc="946A38F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13921"/>
    <w:multiLevelType w:val="hybridMultilevel"/>
    <w:tmpl w:val="2806F2F4"/>
    <w:lvl w:ilvl="0" w:tplc="79C6146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33AD2FB8"/>
    <w:multiLevelType w:val="hybridMultilevel"/>
    <w:tmpl w:val="755E1F26"/>
    <w:lvl w:ilvl="0" w:tplc="2612C61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49F5"/>
    <w:multiLevelType w:val="hybridMultilevel"/>
    <w:tmpl w:val="2D28CCE6"/>
    <w:lvl w:ilvl="0" w:tplc="319CBC74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5" w15:restartNumberingAfterBreak="0">
    <w:nsid w:val="3EC07E75"/>
    <w:multiLevelType w:val="hybridMultilevel"/>
    <w:tmpl w:val="878EF862"/>
    <w:lvl w:ilvl="0" w:tplc="9998F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26901"/>
    <w:multiLevelType w:val="hybridMultilevel"/>
    <w:tmpl w:val="C4928D90"/>
    <w:lvl w:ilvl="0" w:tplc="CC380F4A">
      <w:start w:val="1"/>
      <w:numFmt w:val="bullet"/>
      <w:lvlText w:val="※"/>
      <w:lvlJc w:val="left"/>
      <w:pPr>
        <w:tabs>
          <w:tab w:val="num" w:pos="1073"/>
        </w:tabs>
        <w:ind w:left="10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3"/>
        </w:tabs>
        <w:ind w:left="15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3"/>
        </w:tabs>
        <w:ind w:left="19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</w:abstractNum>
  <w:abstractNum w:abstractNumId="7" w15:restartNumberingAfterBreak="0">
    <w:nsid w:val="4D03274B"/>
    <w:multiLevelType w:val="hybridMultilevel"/>
    <w:tmpl w:val="8A0686CA"/>
    <w:lvl w:ilvl="0" w:tplc="7574847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E742C95"/>
    <w:multiLevelType w:val="hybridMultilevel"/>
    <w:tmpl w:val="15047C1C"/>
    <w:lvl w:ilvl="0" w:tplc="0DCE0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037A2E"/>
    <w:multiLevelType w:val="hybridMultilevel"/>
    <w:tmpl w:val="A5647BC4"/>
    <w:lvl w:ilvl="0" w:tplc="381859F0">
      <w:start w:val="1"/>
      <w:numFmt w:val="decimalFullWidth"/>
      <w:lvlText w:val="%1．"/>
      <w:lvlJc w:val="left"/>
      <w:pPr>
        <w:tabs>
          <w:tab w:val="num" w:pos="765"/>
        </w:tabs>
        <w:ind w:left="7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E"/>
    <w:rsid w:val="00000171"/>
    <w:rsid w:val="0000715A"/>
    <w:rsid w:val="000114F7"/>
    <w:rsid w:val="00011FB2"/>
    <w:rsid w:val="00017207"/>
    <w:rsid w:val="00020CDE"/>
    <w:rsid w:val="00027813"/>
    <w:rsid w:val="00033CAE"/>
    <w:rsid w:val="00037B79"/>
    <w:rsid w:val="00042B3F"/>
    <w:rsid w:val="000731DF"/>
    <w:rsid w:val="00074875"/>
    <w:rsid w:val="000839D4"/>
    <w:rsid w:val="00094947"/>
    <w:rsid w:val="000A4DB3"/>
    <w:rsid w:val="000B39C9"/>
    <w:rsid w:val="000C7545"/>
    <w:rsid w:val="000C7D16"/>
    <w:rsid w:val="00102336"/>
    <w:rsid w:val="00104095"/>
    <w:rsid w:val="00104819"/>
    <w:rsid w:val="00106696"/>
    <w:rsid w:val="001202D5"/>
    <w:rsid w:val="00126EEB"/>
    <w:rsid w:val="001353F0"/>
    <w:rsid w:val="00147A9E"/>
    <w:rsid w:val="00150D74"/>
    <w:rsid w:val="001643CC"/>
    <w:rsid w:val="00166E6C"/>
    <w:rsid w:val="00176C54"/>
    <w:rsid w:val="00180FD2"/>
    <w:rsid w:val="00187661"/>
    <w:rsid w:val="0019719F"/>
    <w:rsid w:val="001A2E5E"/>
    <w:rsid w:val="001A4F72"/>
    <w:rsid w:val="001C0269"/>
    <w:rsid w:val="001D3074"/>
    <w:rsid w:val="001E3AC4"/>
    <w:rsid w:val="001F2627"/>
    <w:rsid w:val="001F34A3"/>
    <w:rsid w:val="001F5C8B"/>
    <w:rsid w:val="002137A0"/>
    <w:rsid w:val="00231036"/>
    <w:rsid w:val="0024248F"/>
    <w:rsid w:val="00246F0C"/>
    <w:rsid w:val="0027541B"/>
    <w:rsid w:val="002977B6"/>
    <w:rsid w:val="002A416B"/>
    <w:rsid w:val="002B1EEC"/>
    <w:rsid w:val="002D427F"/>
    <w:rsid w:val="002E0A03"/>
    <w:rsid w:val="002E0E27"/>
    <w:rsid w:val="002E4214"/>
    <w:rsid w:val="002F2809"/>
    <w:rsid w:val="00304816"/>
    <w:rsid w:val="00306CC8"/>
    <w:rsid w:val="003118E0"/>
    <w:rsid w:val="00321F1F"/>
    <w:rsid w:val="00332B96"/>
    <w:rsid w:val="00341C6F"/>
    <w:rsid w:val="003468B4"/>
    <w:rsid w:val="003537CA"/>
    <w:rsid w:val="003567FC"/>
    <w:rsid w:val="00367DA4"/>
    <w:rsid w:val="00374B62"/>
    <w:rsid w:val="00380A37"/>
    <w:rsid w:val="003831B5"/>
    <w:rsid w:val="003833F0"/>
    <w:rsid w:val="00386150"/>
    <w:rsid w:val="00390E5E"/>
    <w:rsid w:val="003C00D7"/>
    <w:rsid w:val="003C2C8B"/>
    <w:rsid w:val="003C2D1C"/>
    <w:rsid w:val="003D7E12"/>
    <w:rsid w:val="003E1F41"/>
    <w:rsid w:val="003F024A"/>
    <w:rsid w:val="003F08F5"/>
    <w:rsid w:val="00406763"/>
    <w:rsid w:val="00442FAE"/>
    <w:rsid w:val="00473C0D"/>
    <w:rsid w:val="0049102E"/>
    <w:rsid w:val="004A08F3"/>
    <w:rsid w:val="004B0186"/>
    <w:rsid w:val="004C2D13"/>
    <w:rsid w:val="004C7812"/>
    <w:rsid w:val="004D2D64"/>
    <w:rsid w:val="004D6DD4"/>
    <w:rsid w:val="004D7919"/>
    <w:rsid w:val="004E2D74"/>
    <w:rsid w:val="004E6D84"/>
    <w:rsid w:val="00515244"/>
    <w:rsid w:val="00516868"/>
    <w:rsid w:val="00526A29"/>
    <w:rsid w:val="00527C50"/>
    <w:rsid w:val="00530C95"/>
    <w:rsid w:val="00536EFE"/>
    <w:rsid w:val="00547131"/>
    <w:rsid w:val="00552914"/>
    <w:rsid w:val="005532E5"/>
    <w:rsid w:val="00560512"/>
    <w:rsid w:val="005705C3"/>
    <w:rsid w:val="00573294"/>
    <w:rsid w:val="00580213"/>
    <w:rsid w:val="0058233F"/>
    <w:rsid w:val="005A2B2E"/>
    <w:rsid w:val="005B0511"/>
    <w:rsid w:val="005B702D"/>
    <w:rsid w:val="005C6154"/>
    <w:rsid w:val="005D0282"/>
    <w:rsid w:val="005D3E0B"/>
    <w:rsid w:val="005E150D"/>
    <w:rsid w:val="005E17CF"/>
    <w:rsid w:val="005E38B5"/>
    <w:rsid w:val="005E67A0"/>
    <w:rsid w:val="005F6F87"/>
    <w:rsid w:val="00606892"/>
    <w:rsid w:val="00613AAF"/>
    <w:rsid w:val="00627F22"/>
    <w:rsid w:val="006325D4"/>
    <w:rsid w:val="00643251"/>
    <w:rsid w:val="0064524C"/>
    <w:rsid w:val="00645D5F"/>
    <w:rsid w:val="00657217"/>
    <w:rsid w:val="006753BC"/>
    <w:rsid w:val="0069330A"/>
    <w:rsid w:val="00693D2F"/>
    <w:rsid w:val="00695EC0"/>
    <w:rsid w:val="006A3966"/>
    <w:rsid w:val="006A3FA6"/>
    <w:rsid w:val="006B013F"/>
    <w:rsid w:val="006B0366"/>
    <w:rsid w:val="006B2F54"/>
    <w:rsid w:val="006C16BC"/>
    <w:rsid w:val="006D3442"/>
    <w:rsid w:val="006F3717"/>
    <w:rsid w:val="006F3D96"/>
    <w:rsid w:val="00700956"/>
    <w:rsid w:val="00705D5B"/>
    <w:rsid w:val="007143EE"/>
    <w:rsid w:val="007159F4"/>
    <w:rsid w:val="007368FD"/>
    <w:rsid w:val="00741C81"/>
    <w:rsid w:val="007457FC"/>
    <w:rsid w:val="00747401"/>
    <w:rsid w:val="00751B9C"/>
    <w:rsid w:val="0075289C"/>
    <w:rsid w:val="0079184D"/>
    <w:rsid w:val="00793E1C"/>
    <w:rsid w:val="00797280"/>
    <w:rsid w:val="007A3A0E"/>
    <w:rsid w:val="007A484D"/>
    <w:rsid w:val="007A786C"/>
    <w:rsid w:val="007C066E"/>
    <w:rsid w:val="007C193C"/>
    <w:rsid w:val="007C2250"/>
    <w:rsid w:val="007C30F6"/>
    <w:rsid w:val="007C6648"/>
    <w:rsid w:val="007F6626"/>
    <w:rsid w:val="0080379F"/>
    <w:rsid w:val="00804257"/>
    <w:rsid w:val="00804DAB"/>
    <w:rsid w:val="00811B2F"/>
    <w:rsid w:val="00814344"/>
    <w:rsid w:val="0081628D"/>
    <w:rsid w:val="0081629D"/>
    <w:rsid w:val="008178DF"/>
    <w:rsid w:val="00827790"/>
    <w:rsid w:val="00842FE4"/>
    <w:rsid w:val="00880937"/>
    <w:rsid w:val="008A36F6"/>
    <w:rsid w:val="008A3708"/>
    <w:rsid w:val="008A3F89"/>
    <w:rsid w:val="008A5750"/>
    <w:rsid w:val="008A66E0"/>
    <w:rsid w:val="008C1E0D"/>
    <w:rsid w:val="008C4928"/>
    <w:rsid w:val="008F36D4"/>
    <w:rsid w:val="00916FAC"/>
    <w:rsid w:val="00933210"/>
    <w:rsid w:val="00950BBF"/>
    <w:rsid w:val="009532AF"/>
    <w:rsid w:val="009565B7"/>
    <w:rsid w:val="0096615E"/>
    <w:rsid w:val="00971C28"/>
    <w:rsid w:val="00972480"/>
    <w:rsid w:val="009B636E"/>
    <w:rsid w:val="009C2BD1"/>
    <w:rsid w:val="009C3192"/>
    <w:rsid w:val="009D38AB"/>
    <w:rsid w:val="009F37AA"/>
    <w:rsid w:val="00A054B5"/>
    <w:rsid w:val="00A1168C"/>
    <w:rsid w:val="00A30A38"/>
    <w:rsid w:val="00A43B32"/>
    <w:rsid w:val="00A51CB7"/>
    <w:rsid w:val="00A625AF"/>
    <w:rsid w:val="00A64C82"/>
    <w:rsid w:val="00A652B2"/>
    <w:rsid w:val="00A81CBB"/>
    <w:rsid w:val="00A926F0"/>
    <w:rsid w:val="00AB7243"/>
    <w:rsid w:val="00AC20D7"/>
    <w:rsid w:val="00AC43F7"/>
    <w:rsid w:val="00AD71C1"/>
    <w:rsid w:val="00AF2896"/>
    <w:rsid w:val="00AF39AB"/>
    <w:rsid w:val="00B06EE0"/>
    <w:rsid w:val="00B1324A"/>
    <w:rsid w:val="00B14F0E"/>
    <w:rsid w:val="00B175DA"/>
    <w:rsid w:val="00B243F2"/>
    <w:rsid w:val="00B24C5A"/>
    <w:rsid w:val="00B25953"/>
    <w:rsid w:val="00B32CE2"/>
    <w:rsid w:val="00B47F3D"/>
    <w:rsid w:val="00B603F7"/>
    <w:rsid w:val="00B61ED2"/>
    <w:rsid w:val="00B66D7A"/>
    <w:rsid w:val="00B71114"/>
    <w:rsid w:val="00B73E66"/>
    <w:rsid w:val="00BC3252"/>
    <w:rsid w:val="00BC6DAA"/>
    <w:rsid w:val="00BD022B"/>
    <w:rsid w:val="00BD122A"/>
    <w:rsid w:val="00BD2A81"/>
    <w:rsid w:val="00BE2253"/>
    <w:rsid w:val="00C058C8"/>
    <w:rsid w:val="00C07EFE"/>
    <w:rsid w:val="00C16DF2"/>
    <w:rsid w:val="00C20868"/>
    <w:rsid w:val="00C24D8A"/>
    <w:rsid w:val="00C25E45"/>
    <w:rsid w:val="00C35D5A"/>
    <w:rsid w:val="00C3656E"/>
    <w:rsid w:val="00C3760E"/>
    <w:rsid w:val="00C42B05"/>
    <w:rsid w:val="00C44256"/>
    <w:rsid w:val="00C50F97"/>
    <w:rsid w:val="00C522AB"/>
    <w:rsid w:val="00C630D1"/>
    <w:rsid w:val="00C64133"/>
    <w:rsid w:val="00C758B5"/>
    <w:rsid w:val="00C75A5B"/>
    <w:rsid w:val="00C82E54"/>
    <w:rsid w:val="00C82EA6"/>
    <w:rsid w:val="00C83647"/>
    <w:rsid w:val="00C86802"/>
    <w:rsid w:val="00C87DEC"/>
    <w:rsid w:val="00C91223"/>
    <w:rsid w:val="00C952B0"/>
    <w:rsid w:val="00CA0DA1"/>
    <w:rsid w:val="00CA418B"/>
    <w:rsid w:val="00CA712F"/>
    <w:rsid w:val="00CB0BC9"/>
    <w:rsid w:val="00CB332D"/>
    <w:rsid w:val="00CB436F"/>
    <w:rsid w:val="00CD1336"/>
    <w:rsid w:val="00CD1C94"/>
    <w:rsid w:val="00CD6D36"/>
    <w:rsid w:val="00CE0403"/>
    <w:rsid w:val="00CF63C2"/>
    <w:rsid w:val="00D05347"/>
    <w:rsid w:val="00D05DD8"/>
    <w:rsid w:val="00D20C7E"/>
    <w:rsid w:val="00D35AD9"/>
    <w:rsid w:val="00D43D73"/>
    <w:rsid w:val="00D4451C"/>
    <w:rsid w:val="00D568E4"/>
    <w:rsid w:val="00D627F9"/>
    <w:rsid w:val="00D77C0D"/>
    <w:rsid w:val="00D83059"/>
    <w:rsid w:val="00D84180"/>
    <w:rsid w:val="00D847E7"/>
    <w:rsid w:val="00D934F2"/>
    <w:rsid w:val="00DA4A25"/>
    <w:rsid w:val="00DB4EF8"/>
    <w:rsid w:val="00DC0061"/>
    <w:rsid w:val="00DC4C22"/>
    <w:rsid w:val="00DD23EE"/>
    <w:rsid w:val="00DD3E3A"/>
    <w:rsid w:val="00DD499D"/>
    <w:rsid w:val="00DE25A0"/>
    <w:rsid w:val="00DE5C6D"/>
    <w:rsid w:val="00DF6C8F"/>
    <w:rsid w:val="00E1380C"/>
    <w:rsid w:val="00E23C36"/>
    <w:rsid w:val="00E35AC7"/>
    <w:rsid w:val="00E52EFE"/>
    <w:rsid w:val="00E66D6D"/>
    <w:rsid w:val="00E75897"/>
    <w:rsid w:val="00E76E13"/>
    <w:rsid w:val="00E77330"/>
    <w:rsid w:val="00E80766"/>
    <w:rsid w:val="00E83056"/>
    <w:rsid w:val="00E8413E"/>
    <w:rsid w:val="00E85F42"/>
    <w:rsid w:val="00EB3779"/>
    <w:rsid w:val="00ED4906"/>
    <w:rsid w:val="00EE0199"/>
    <w:rsid w:val="00EE254C"/>
    <w:rsid w:val="00EE28A7"/>
    <w:rsid w:val="00EE66F6"/>
    <w:rsid w:val="00EF4112"/>
    <w:rsid w:val="00F00868"/>
    <w:rsid w:val="00F1078A"/>
    <w:rsid w:val="00F171F8"/>
    <w:rsid w:val="00F229B3"/>
    <w:rsid w:val="00F42832"/>
    <w:rsid w:val="00F43A77"/>
    <w:rsid w:val="00F468B4"/>
    <w:rsid w:val="00F46F62"/>
    <w:rsid w:val="00F54435"/>
    <w:rsid w:val="00F60D7B"/>
    <w:rsid w:val="00F71094"/>
    <w:rsid w:val="00FA0764"/>
    <w:rsid w:val="00FA1D3E"/>
    <w:rsid w:val="00FB3AB9"/>
    <w:rsid w:val="00FB3FB4"/>
    <w:rsid w:val="00FD0E7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9D22C0"/>
  <w15:docId w15:val="{BCAF4F83-210F-494F-91AB-A41FB30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75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020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37B79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7">
    <w:name w:val="一太郎"/>
    <w:rsid w:val="00321F1F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ゴシック" w:hAnsi="Times New Roman" w:cs="ＭＳ ゴシック"/>
      <w:spacing w:val="7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C24D8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07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15A"/>
    <w:rPr>
      <w:kern w:val="2"/>
      <w:sz w:val="21"/>
      <w:szCs w:val="24"/>
    </w:rPr>
  </w:style>
  <w:style w:type="character" w:styleId="aa">
    <w:name w:val="Strong"/>
    <w:uiPriority w:val="22"/>
    <w:qFormat/>
    <w:rsid w:val="008A3708"/>
    <w:rPr>
      <w:b/>
      <w:bCs/>
    </w:rPr>
  </w:style>
  <w:style w:type="character" w:customStyle="1" w:styleId="a6">
    <w:name w:val="ヘッダー (文字)"/>
    <w:basedOn w:val="a0"/>
    <w:link w:val="a5"/>
    <w:uiPriority w:val="99"/>
    <w:rsid w:val="00DC0061"/>
    <w:rPr>
      <w:rFonts w:ascii="ＭＳ 明朝"/>
      <w:kern w:val="2"/>
      <w:sz w:val="24"/>
      <w:szCs w:val="21"/>
    </w:rPr>
  </w:style>
  <w:style w:type="table" w:customStyle="1" w:styleId="1">
    <w:name w:val="表 (格子)1"/>
    <w:basedOn w:val="a1"/>
    <w:next w:val="a4"/>
    <w:uiPriority w:val="59"/>
    <w:rsid w:val="00DC0061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DC0061"/>
    <w:pPr>
      <w:snapToGrid w:val="0"/>
      <w:ind w:leftChars="175" w:left="630" w:hangingChars="100" w:hanging="210"/>
    </w:pPr>
    <w:rPr>
      <w:rFonts w:asciiTheme="majorEastAsia" w:eastAsiaTheme="majorEastAsia" w:hAnsiTheme="majorEastAsia"/>
      <w:color w:val="000000"/>
      <w:sz w:val="21"/>
    </w:rPr>
  </w:style>
  <w:style w:type="character" w:customStyle="1" w:styleId="20">
    <w:name w:val="本文インデント 2 (文字)"/>
    <w:basedOn w:val="a0"/>
    <w:link w:val="2"/>
    <w:uiPriority w:val="99"/>
    <w:rsid w:val="00DC0061"/>
    <w:rPr>
      <w:rFonts w:asciiTheme="majorEastAsia" w:eastAsiaTheme="majorEastAsia" w:hAnsiTheme="majorEastAsia"/>
      <w:color w:val="000000"/>
      <w:kern w:val="2"/>
      <w:sz w:val="21"/>
      <w:szCs w:val="24"/>
    </w:rPr>
  </w:style>
  <w:style w:type="table" w:customStyle="1" w:styleId="21">
    <w:name w:val="表 (格子)2"/>
    <w:basedOn w:val="a1"/>
    <w:next w:val="a4"/>
    <w:uiPriority w:val="59"/>
    <w:rsid w:val="00DA4A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2B1E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97CD-F7CE-4D97-9E10-7D057D738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C757D2-7749-4A13-B825-F1AE18EF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A2655-C404-4A7C-92F2-9E10688001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0202C-C355-4132-919A-1D66D522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西播磨「水と緑の郷づくり」モデル地域育成事業（仮称）実施要領（案）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田中　麻子</cp:lastModifiedBy>
  <cp:revision>8</cp:revision>
  <cp:lastPrinted>2023-05-24T00:30:00Z</cp:lastPrinted>
  <dcterms:created xsi:type="dcterms:W3CDTF">2023-02-14T12:11:00Z</dcterms:created>
  <dcterms:modified xsi:type="dcterms:W3CDTF">2023-05-24T00:30:00Z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